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A7DF2" w:rsidP="7E7067BB" w:rsidRDefault="009860DA" w14:paraId="0CFE638C" wp14:noSpellErr="1" wp14:textId="2FA6382D">
      <w:pPr>
        <w:spacing w:after="0" w:line="36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E7067BB" w:rsidR="7E7067BB">
        <w:rPr>
          <w:sz w:val="20"/>
          <w:szCs w:val="20"/>
        </w:rPr>
        <w:t xml:space="preserve">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McLean County Bar Association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>Ju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>ly 17,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 201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>7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Brownbag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CLE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E7067BB" w:rsidR="7E7067BB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CA7DF2" w:rsidP="4D299694" w:rsidRDefault="00CA7DF2" w14:paraId="1A4089C0" wp14:noSpellErr="1" wp14:textId="534AB9A0">
      <w:pPr>
        <w:spacing w:after="0" w:line="36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“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Child Support CLE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” </w:t>
      </w:r>
    </w:p>
    <w:p xmlns:wp14="http://schemas.microsoft.com/office/word/2010/wordml" w:rsidRPr="00CC6FBD" w:rsidR="00652D2D" w:rsidP="00CA7DF2" w:rsidRDefault="00CA7DF2" w14:paraId="0B05960A" wp14:textId="77777777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Approved for </w:t>
      </w:r>
      <w:r w:rsidRPr="00CC6FBD" w:rsidR="006930E7">
        <w:rPr>
          <w:rFonts w:ascii="Arial" w:hAnsi="Arial" w:cs="Arial"/>
          <w:b/>
          <w:sz w:val="24"/>
          <w:szCs w:val="28"/>
        </w:rPr>
        <w:t>1</w:t>
      </w:r>
      <w:r w:rsidRPr="00CC6FBD" w:rsidR="00652D2D">
        <w:rPr>
          <w:rFonts w:ascii="Arial" w:hAnsi="Arial" w:cs="Arial"/>
          <w:b/>
          <w:sz w:val="24"/>
          <w:szCs w:val="28"/>
        </w:rPr>
        <w:t xml:space="preserve"> Hour </w:t>
      </w:r>
      <w:r w:rsidR="00B371CD">
        <w:rPr>
          <w:rFonts w:ascii="Arial" w:hAnsi="Arial" w:cs="Arial"/>
          <w:b/>
          <w:sz w:val="24"/>
          <w:szCs w:val="28"/>
        </w:rPr>
        <w:t>General</w:t>
      </w:r>
      <w:r w:rsidRPr="00CC6FBD" w:rsidR="006930E7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CLE Credit</w:t>
      </w:r>
    </w:p>
    <w:p xmlns:wp14="http://schemas.microsoft.com/office/word/2010/wordml" w:rsidRPr="00CC6FBD" w:rsidR="00652D2D" w:rsidP="00652D2D" w:rsidRDefault="00652D2D" w14:paraId="6C7D758C" wp14:textId="7777777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4D299694" w:rsidP="4D299694" w:rsidRDefault="4D299694" w14:paraId="48C8CF54" w14:textId="0A5949CE">
      <w:pPr>
        <w:pStyle w:val="Normal"/>
        <w:rPr>
          <w:rFonts w:ascii="Helvetica" w:hAnsi="Helvetica" w:eastAsia="Helvetica" w:cs="Helvetica"/>
          <w:noProof w:val="0"/>
          <w:color w:val="2A2A2A"/>
          <w:sz w:val="18"/>
          <w:szCs w:val="18"/>
          <w:lang w:val="en-US"/>
        </w:rPr>
      </w:pPr>
      <w:r w:rsidRPr="4D299694" w:rsidR="4D299694">
        <w:rPr>
          <w:rFonts w:ascii="Helvetica" w:hAnsi="Helvetica" w:eastAsia="Helvetica" w:cs="Helvetica"/>
          <w:noProof w:val="0"/>
          <w:color w:val="2A2A2A"/>
          <w:sz w:val="18"/>
          <w:szCs w:val="18"/>
          <w:lang w:val="en-US"/>
        </w:rPr>
        <w:t xml:space="preserve">This one hour CLE is designed to walk attorneys through the new child support statute and provide them with practice scenarios using the new calculation method.  </w:t>
      </w:r>
    </w:p>
    <w:p w:rsidR="4D299694" w:rsidRDefault="4D299694" w14:noSpellErr="1" w14:paraId="3037A32F" w14:textId="60BE4B32"/>
    <w:p xmlns:wp14="http://schemas.microsoft.com/office/word/2010/wordml" w:rsidR="00A93674" w:rsidP="00652D2D" w:rsidRDefault="00A93674" w14:paraId="47A8FA04" wp14:textId="77777777">
      <w:pPr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  <w:shd w:val="clear" w:color="auto" w:fill="EFEFEF"/>
        </w:rPr>
      </w:pPr>
    </w:p>
    <w:p xmlns:wp14="http://schemas.microsoft.com/office/word/2010/wordml" w:rsidRPr="008A1657" w:rsidR="00652D2D" w:rsidP="00652D2D" w:rsidRDefault="00652D2D" w14:paraId="0CBD9163" wp14:textId="7777777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1657">
        <w:rPr>
          <w:rFonts w:ascii="Arial" w:hAnsi="Arial" w:cs="Arial"/>
          <w:b/>
          <w:szCs w:val="24"/>
        </w:rPr>
        <w:t>Presented by:</w:t>
      </w:r>
    </w:p>
    <w:p xmlns:wp14="http://schemas.microsoft.com/office/word/2010/wordml" w:rsidR="00CA7DF2" w:rsidP="4D299694" w:rsidRDefault="00CA7DF2" w14:paraId="59AC3CB5" wp14:noSpellErr="1" wp14:textId="56DA20BB">
      <w:pPr>
        <w:jc w:val="center"/>
        <w:rPr>
          <w:rFonts w:ascii="Arial" w:hAnsi="Arial" w:cs="Arial"/>
          <w:b w:val="1"/>
          <w:bCs w:val="1"/>
        </w:rPr>
      </w:pPr>
      <w:r w:rsidRPr="4D299694" w:rsidR="4D299694">
        <w:rPr>
          <w:rFonts w:ascii="Arial" w:hAnsi="Arial" w:cs="Arial"/>
          <w:b w:val="1"/>
          <w:bCs w:val="1"/>
        </w:rPr>
        <w:t xml:space="preserve">Hon. </w:t>
      </w:r>
      <w:r w:rsidRPr="4D299694" w:rsidR="4D299694">
        <w:rPr>
          <w:rFonts w:ascii="Arial" w:hAnsi="Arial" w:cs="Arial"/>
          <w:b w:val="1"/>
          <w:bCs w:val="1"/>
        </w:rPr>
        <w:t>Amy McFarland</w:t>
      </w:r>
      <w:r w:rsidRPr="4D299694" w:rsidR="4D299694">
        <w:rPr>
          <w:rFonts w:ascii="Arial" w:hAnsi="Arial" w:cs="Arial"/>
          <w:b w:val="1"/>
          <w:bCs w:val="1"/>
        </w:rPr>
        <w:t xml:space="preserve"> J.D., McLean County Circuit Court</w:t>
      </w:r>
    </w:p>
    <w:p w:rsidR="4D299694" w:rsidP="4D299694" w:rsidRDefault="4D299694" w14:noSpellErr="1" w14:paraId="4D104A9D" w14:textId="06206F64">
      <w:pPr>
        <w:pStyle w:val="Normal"/>
        <w:jc w:val="center"/>
        <w:rPr>
          <w:rFonts w:ascii="Arial" w:hAnsi="Arial" w:cs="Arial"/>
          <w:b w:val="1"/>
          <w:bCs w:val="1"/>
        </w:rPr>
      </w:pPr>
      <w:r w:rsidRPr="4D299694" w:rsidR="4D299694">
        <w:rPr>
          <w:rFonts w:ascii="Arial" w:hAnsi="Arial" w:cs="Arial"/>
          <w:b w:val="1"/>
          <w:bCs w:val="1"/>
        </w:rPr>
        <w:t>Todd Miller, J.D.</w:t>
      </w:r>
    </w:p>
    <w:p xmlns:wp14="http://schemas.microsoft.com/office/word/2010/wordml" w:rsidRPr="00066F91" w:rsidR="00652D2D" w:rsidP="4D299694" w:rsidRDefault="00CC6FBD" w14:paraId="0FDBD32D" wp14:noSpellErr="1" wp14:textId="3E9A3B7D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>
        <w:br/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Mon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day,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Ju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ly 17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,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 201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7</w:t>
      </w:r>
    </w:p>
    <w:p xmlns:wp14="http://schemas.microsoft.com/office/word/2010/wordml" w:rsidRPr="00066F91" w:rsidR="00652D2D" w:rsidP="4D299694" w:rsidRDefault="006930E7" w14:paraId="42A2F943" wp14:noSpellErr="1" wp14:textId="656CD910">
      <w:pPr>
        <w:spacing w:after="0" w:line="240" w:lineRule="auto"/>
        <w:contextualSpacing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11:45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a.m. – 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1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: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 xml:space="preserve">00 </w:t>
      </w: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p.m.</w:t>
      </w:r>
    </w:p>
    <w:p xmlns:wp14="http://schemas.microsoft.com/office/word/2010/wordml" w:rsidRPr="00066F91" w:rsidR="00652D2D" w:rsidP="00652D2D" w:rsidRDefault="00652D2D" w14:paraId="2BF695B6" wp14:textId="7777777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107445" w:rsidP="005C0F53" w:rsidRDefault="00A93674" w14:paraId="10E4B3B0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McLean County Law &amp; Justice Center</w:t>
      </w:r>
    </w:p>
    <w:p xmlns:wp14="http://schemas.microsoft.com/office/word/2010/wordml" w:rsidR="00A93674" w:rsidP="4D299694" w:rsidRDefault="00A93674" w14:paraId="0B0C0CF7" wp14:noSpellErr="1" wp14:textId="44F8F774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Courtroom 4A</w:t>
      </w:r>
    </w:p>
    <w:p xmlns:wp14="http://schemas.microsoft.com/office/word/2010/wordml" w:rsidR="00A93674" w:rsidP="4D299694" w:rsidRDefault="00A93674" w14:paraId="74A8B16F" wp14:noSpellErr="1" wp14:textId="0436552D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D299694" w:rsidR="4D299694">
        <w:rPr>
          <w:rFonts w:ascii="Arial" w:hAnsi="Arial" w:cs="Arial"/>
          <w:b w:val="1"/>
          <w:bCs w:val="1"/>
          <w:sz w:val="24"/>
          <w:szCs w:val="24"/>
        </w:rPr>
        <w:t>104 W. Front St.</w:t>
      </w:r>
    </w:p>
    <w:p xmlns:wp14="http://schemas.microsoft.com/office/word/2010/wordml" w:rsidR="00A2451A" w:rsidP="005C0F53" w:rsidRDefault="00E26EC3" w14:paraId="659F59A6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C6FBD">
        <w:rPr>
          <w:rFonts w:ascii="Arial" w:hAnsi="Arial" w:cs="Arial"/>
          <w:b/>
          <w:sz w:val="24"/>
          <w:szCs w:val="28"/>
        </w:rPr>
        <w:t xml:space="preserve"> Bloomington</w:t>
      </w:r>
      <w:r w:rsidR="00A83F3C">
        <w:rPr>
          <w:rFonts w:ascii="Arial" w:hAnsi="Arial" w:cs="Arial"/>
          <w:b/>
          <w:sz w:val="24"/>
          <w:szCs w:val="28"/>
        </w:rPr>
        <w:t>,</w:t>
      </w:r>
      <w:r w:rsidRPr="00CC6FBD">
        <w:rPr>
          <w:rFonts w:ascii="Arial" w:hAnsi="Arial" w:cs="Arial"/>
          <w:b/>
          <w:sz w:val="24"/>
          <w:szCs w:val="28"/>
        </w:rPr>
        <w:t xml:space="preserve"> IL</w:t>
      </w:r>
      <w:r w:rsidR="00A83F3C">
        <w:rPr>
          <w:rFonts w:ascii="Arial" w:hAnsi="Arial" w:cs="Arial"/>
          <w:b/>
          <w:sz w:val="24"/>
          <w:szCs w:val="28"/>
        </w:rPr>
        <w:t xml:space="preserve"> 61701</w:t>
      </w:r>
    </w:p>
    <w:p xmlns:wp14="http://schemas.microsoft.com/office/word/2010/wordml" w:rsidR="005C0F53" w:rsidP="005C0F53" w:rsidRDefault="005C0F53" w14:paraId="1BFB5EE2" wp14:textId="77777777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xmlns:wp14="http://schemas.microsoft.com/office/word/2010/wordml" w:rsidR="00A93674" w:rsidP="4D299694" w:rsidRDefault="00A93674" w14:paraId="5AF43DAF" wp14:noSpellErr="1" wp14:textId="66436069">
      <w:pPr>
        <w:spacing w:after="0" w:line="240" w:lineRule="auto"/>
        <w:rPr>
          <w:rFonts w:ascii="Arial" w:hAnsi="Arial" w:cs="Arial"/>
        </w:rPr>
      </w:pPr>
      <w:bookmarkStart w:name="_GoBack" w:id="0"/>
      <w:bookmarkEnd w:id="0"/>
      <w:r w:rsidRPr="4D299694" w:rsidR="4D299694">
        <w:rPr>
          <w:rFonts w:ascii="Arial" w:hAnsi="Arial" w:cs="Arial"/>
        </w:rPr>
        <w:t>Sign In:  11:45</w:t>
      </w:r>
      <w:r w:rsidRPr="4D299694" w:rsidR="4D299694">
        <w:rPr>
          <w:rFonts w:ascii="Arial" w:hAnsi="Arial" w:cs="Arial"/>
        </w:rPr>
        <w:t xml:space="preserve"> </w:t>
      </w:r>
      <w:r w:rsidRPr="4D299694" w:rsidR="4D299694">
        <w:rPr>
          <w:rFonts w:ascii="Arial" w:hAnsi="Arial" w:cs="Arial"/>
        </w:rPr>
        <w:t>a.m. – 12:00</w:t>
      </w:r>
      <w:r w:rsidRPr="4D299694" w:rsidR="4D299694">
        <w:rPr>
          <w:rFonts w:ascii="Arial" w:hAnsi="Arial" w:cs="Arial"/>
        </w:rPr>
        <w:t xml:space="preserve"> </w:t>
      </w:r>
      <w:r w:rsidRPr="4D299694" w:rsidR="4D299694">
        <w:rPr>
          <w:rFonts w:ascii="Arial" w:hAnsi="Arial" w:cs="Arial"/>
        </w:rPr>
        <w:t>p.m.</w:t>
      </w:r>
    </w:p>
    <w:p xmlns:wp14="http://schemas.microsoft.com/office/word/2010/wordml" w:rsidR="00A93674" w:rsidP="4D299694" w:rsidRDefault="00A93674" w14:paraId="4C9F7961" wp14:noSpellErr="1" wp14:textId="557A03EB">
      <w:pPr>
        <w:spacing w:after="0" w:line="240" w:lineRule="auto"/>
        <w:rPr>
          <w:rFonts w:ascii="Arial" w:hAnsi="Arial" w:cs="Arial"/>
        </w:rPr>
      </w:pPr>
      <w:r w:rsidRPr="4D299694" w:rsidR="4D299694">
        <w:rPr>
          <w:rFonts w:ascii="Arial" w:hAnsi="Arial" w:cs="Arial"/>
        </w:rPr>
        <w:t>Presentation:  12:00</w:t>
      </w:r>
      <w:r w:rsidRPr="4D299694" w:rsidR="4D299694">
        <w:rPr>
          <w:rFonts w:ascii="Arial" w:hAnsi="Arial" w:cs="Arial"/>
        </w:rPr>
        <w:t xml:space="preserve"> </w:t>
      </w:r>
      <w:r w:rsidRPr="4D299694" w:rsidR="4D299694">
        <w:rPr>
          <w:rFonts w:ascii="Arial" w:hAnsi="Arial" w:cs="Arial"/>
        </w:rPr>
        <w:t>p.m. – 1:</w:t>
      </w:r>
      <w:r w:rsidRPr="4D299694" w:rsidR="4D299694">
        <w:rPr>
          <w:rFonts w:ascii="Arial" w:hAnsi="Arial" w:cs="Arial"/>
        </w:rPr>
        <w:t xml:space="preserve">00 </w:t>
      </w:r>
      <w:r w:rsidRPr="4D299694" w:rsidR="4D299694">
        <w:rPr>
          <w:rFonts w:ascii="Arial" w:hAnsi="Arial" w:cs="Arial"/>
        </w:rPr>
        <w:t>p.m.</w:t>
      </w:r>
    </w:p>
    <w:p xmlns:wp14="http://schemas.microsoft.com/office/word/2010/wordml" w:rsidR="00A93674" w:rsidP="00A93674" w:rsidRDefault="00A93674" w14:paraId="1940818C" wp14:textId="77777777">
      <w:pPr>
        <w:spacing w:after="0" w:line="240" w:lineRule="auto"/>
        <w:rPr>
          <w:rFonts w:ascii="Arial" w:hAnsi="Arial" w:cs="Arial"/>
          <w:szCs w:val="24"/>
        </w:rPr>
      </w:pPr>
    </w:p>
    <w:p xmlns:wp14="http://schemas.microsoft.com/office/word/2010/wordml" w:rsidRPr="00A93674" w:rsidR="00A93674" w:rsidP="00A93674" w:rsidRDefault="00A93674" w14:paraId="5A1C4BAB" wp14:textId="77777777">
      <w:pPr>
        <w:spacing w:after="0" w:line="240" w:lineRule="auto"/>
        <w:rPr>
          <w:rFonts w:ascii="Arial" w:hAnsi="Arial" w:cs="Arial"/>
          <w:szCs w:val="24"/>
        </w:rPr>
      </w:pPr>
    </w:p>
    <w:sectPr w:rsidRPr="00A93674" w:rsidR="00A93674" w:rsidSect="00652D2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DA"/>
    <w:rsid w:val="000A1D53"/>
    <w:rsid w:val="00107445"/>
    <w:rsid w:val="001352E8"/>
    <w:rsid w:val="00185DE6"/>
    <w:rsid w:val="00227EED"/>
    <w:rsid w:val="002754E4"/>
    <w:rsid w:val="003125D2"/>
    <w:rsid w:val="0038175C"/>
    <w:rsid w:val="003F25A8"/>
    <w:rsid w:val="00405ED2"/>
    <w:rsid w:val="00422DC0"/>
    <w:rsid w:val="0049795F"/>
    <w:rsid w:val="00501302"/>
    <w:rsid w:val="00515B90"/>
    <w:rsid w:val="005C0F53"/>
    <w:rsid w:val="005C17D2"/>
    <w:rsid w:val="00633177"/>
    <w:rsid w:val="00652D2D"/>
    <w:rsid w:val="0068125A"/>
    <w:rsid w:val="006930E7"/>
    <w:rsid w:val="00724F53"/>
    <w:rsid w:val="00892AFF"/>
    <w:rsid w:val="008A1657"/>
    <w:rsid w:val="009860DA"/>
    <w:rsid w:val="009B6655"/>
    <w:rsid w:val="009E634A"/>
    <w:rsid w:val="00A2451A"/>
    <w:rsid w:val="00A35A91"/>
    <w:rsid w:val="00A83F3C"/>
    <w:rsid w:val="00A93674"/>
    <w:rsid w:val="00B371CD"/>
    <w:rsid w:val="00BB688C"/>
    <w:rsid w:val="00CA27B8"/>
    <w:rsid w:val="00CA7DF2"/>
    <w:rsid w:val="00CB1814"/>
    <w:rsid w:val="00CC6FBD"/>
    <w:rsid w:val="00CD60AF"/>
    <w:rsid w:val="00CF03C9"/>
    <w:rsid w:val="00E218EE"/>
    <w:rsid w:val="00E26EC3"/>
    <w:rsid w:val="00EA389B"/>
    <w:rsid w:val="00EB2CA3"/>
    <w:rsid w:val="00F071CB"/>
    <w:rsid w:val="00F2108C"/>
    <w:rsid w:val="4D299694"/>
    <w:rsid w:val="7E7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10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E634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B6655"/>
    <w:rPr>
      <w:rFonts w:cs="Times New Roman"/>
      <w:color w:val="0000FF"/>
      <w:u w:val="single"/>
    </w:rPr>
  </w:style>
  <w:style w:type="paragraph" w:styleId="Default" w:customStyle="1">
    <w:name w:val="Default"/>
    <w:rsid w:val="00185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BD"/>
    <w:rPr>
      <w:b/>
      <w:bCs/>
    </w:rPr>
  </w:style>
  <w:style w:type="character" w:styleId="apple-converted-space" w:customStyle="1">
    <w:name w:val="apple-converted-space"/>
    <w:basedOn w:val="DefaultParagraphFont"/>
    <w:rsid w:val="00A2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34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B6655"/>
    <w:rPr>
      <w:rFonts w:cs="Times New Roman"/>
      <w:color w:val="0000FF"/>
      <w:u w:val="single"/>
    </w:rPr>
  </w:style>
  <w:style w:type="paragraph" w:customStyle="1" w:styleId="Default">
    <w:name w:val="Default"/>
    <w:rsid w:val="00185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BD"/>
    <w:rPr>
      <w:b/>
      <w:bCs/>
    </w:rPr>
  </w:style>
  <w:style w:type="character" w:customStyle="1" w:styleId="apple-converted-space">
    <w:name w:val="apple-converted-space"/>
    <w:basedOn w:val="DefaultParagraphFont"/>
    <w:rsid w:val="00A2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Rumley, Kelly</dc:creator>
  <lastModifiedBy>Emily Petri</lastModifiedBy>
  <revision>4</revision>
  <lastPrinted>2016-01-06T15:29:00.0000000Z</lastPrinted>
  <dcterms:created xsi:type="dcterms:W3CDTF">2017-06-14T18:26:00.0000000Z</dcterms:created>
  <dcterms:modified xsi:type="dcterms:W3CDTF">2017-07-12T14:38:45.3205571Z</dcterms:modified>
</coreProperties>
</file>